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6AA05" w14:textId="77777777" w:rsidR="00744D47" w:rsidRDefault="00744D47" w:rsidP="00744D47">
      <w:pPr>
        <w:pStyle w:val="Heading2"/>
        <w:keepLines/>
        <w:numPr>
          <w:ilvl w:val="0"/>
          <w:numId w:val="0"/>
        </w:numPr>
        <w:spacing w:before="40" w:after="0" w:line="259" w:lineRule="auto"/>
        <w:ind w:left="576"/>
      </w:pPr>
      <w:bookmarkStart w:id="0" w:name="_Toc483400881"/>
      <w:bookmarkStart w:id="1" w:name="_Toc57965655"/>
      <w:r>
        <w:t>Karta kontrolna przyjęcia do realizacji zlecenia płatności ze środków europejskich /ze środków współfinansowania krajowego  KK-1/404</w:t>
      </w:r>
      <w:bookmarkEnd w:id="0"/>
      <w:bookmarkEnd w:id="1"/>
    </w:p>
    <w:p w14:paraId="03E53F30" w14:textId="77777777" w:rsidR="00744D47" w:rsidRDefault="00744D47" w:rsidP="00744D4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FE92D" wp14:editId="50A10EE1">
                <wp:simplePos x="0" y="0"/>
                <wp:positionH relativeFrom="column">
                  <wp:posOffset>5334000</wp:posOffset>
                </wp:positionH>
                <wp:positionV relativeFrom="paragraph">
                  <wp:posOffset>220394</wp:posOffset>
                </wp:positionV>
                <wp:extent cx="944245" cy="304800"/>
                <wp:effectExtent l="0" t="0" r="27305" b="19050"/>
                <wp:wrapNone/>
                <wp:docPr id="19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08D91" w14:textId="77777777" w:rsidR="00744D47" w:rsidRPr="00FA7086" w:rsidRDefault="00744D47" w:rsidP="00744D47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 w:rsidRPr="004457E3">
                              <w:rPr>
                                <w:b/>
                                <w:sz w:val="20"/>
                                <w:szCs w:val="20"/>
                              </w:rPr>
                              <w:t>1/404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FE92D" id="Prostokąt 19" o:spid="_x0000_s1026" style="position:absolute;margin-left:420pt;margin-top:17.3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Z4LgIAAEkEAAAOAAAAZHJzL2Uyb0RvYy54bWysVFFv0zAQfkfiP1h+p0lLCmvUdJo6hpAG&#10;VBr8AMdxGmuOz5zdpuOdf8YP4+x0XQc8IRLJuvOdv3z33TnLy0Nv2F6h12ArPp3knCkrodF2W/Gv&#10;X25eXXDmg7CNMGBVxR+U55erly+WgyvVDDowjUJGINaXg6t4F4Irs8zLTvXCT8ApS8EWsBeBXNxm&#10;DYqB0HuTzfL8TTYANg5BKu9p93oM8lXCb1slw+e29SowU3HiFtKKaa3jmq2WotyicJ2WRxriH1j0&#10;Qlv66AnqWgTBdqj/gOq1RPDQhomEPoO21VKlGqiaaf5bNXedcCrVQuJ4d5LJ/z9Y+Wm/QaYb6t2C&#10;Myt66tGGGAa4//kjMNokhQbnS0q8cxuMNXp3C/LeMwvrTtitukKEoVOiIV7TmJ89OxAdT0dZPXyE&#10;hvDFLkAS69BiHwFJBnZIPXk49UQdApO0uSiKWTHnTFLodV5c5KlnmSgfDzv04b2CnkWj4kgtT+Bi&#10;f+tDJCPKx5REHoxubrQxycFtvTbI9oLGY53HN/GnGs/TjGUDMZnP5gn5WcyfQ+Tp+RtErwPNudF9&#10;xakEemKSKKNq72yT7CC0GW2ibOxRxqjc2IFwqA+UGOWsoXkgQRHGeab7R0YH+J2zgWa54v7bTqDi&#10;zHyw1JTFtCji8CenmL+dkYPnkfo8IqwkqIoHzkZzHcYLs3Ootx19aZpksHBFjWx1EvmJ1ZE3zWvS&#10;/ni34oU491PW0x9g9QsAAP//AwBQSwMEFAAGAAgAAAAhAMyHvejgAAAACQEAAA8AAABkcnMvZG93&#10;bnJldi54bWxMj0FLw0AQhe+C/2EZwZvdWFubptkUERUKBbEGep3urkkwOxuymyb66x1PepvHe7z5&#10;Xr6dXCvOtg+NJwW3swSEJe1NQ5WC8v35JgURIpLB1pNV8GUDbIvLixwz40d6s+dDrASXUMhQQR1j&#10;l0kZdG0dhpnvLLH34XuHkWVfSdPjyOWulfMkuZcOG+IPNXb2sbb68zA4BXo97MaKdq/4XYbly3F4&#10;0vtlqdT11fSwARHtFP/C8IvP6FAw08kPZIJoFaSLhLdEBXeLFQgOrNOUjxM78xXIIpf/FxQ/AAAA&#10;//8DAFBLAQItABQABgAIAAAAIQC2gziS/gAAAOEBAAATAAAAAAAAAAAAAAAAAAAAAABbQ29udGVu&#10;dF9UeXBlc10ueG1sUEsBAi0AFAAGAAgAAAAhADj9If/WAAAAlAEAAAsAAAAAAAAAAAAAAAAALwEA&#10;AF9yZWxzLy5yZWxzUEsBAi0AFAAGAAgAAAAhAJHC1nguAgAASQQAAA4AAAAAAAAAAAAAAAAALgIA&#10;AGRycy9lMm9Eb2MueG1sUEsBAi0AFAAGAAgAAAAhAMyHvejgAAAACQEAAA8AAAAAAAAAAAAAAAAA&#10;iAQAAGRycy9kb3ducmV2LnhtbFBLBQYAAAAABAAEAPMAAACVBQAAAAA=&#10;" fillcolor="silver">
                <v:textbox>
                  <w:txbxContent>
                    <w:p w14:paraId="69408D91" w14:textId="77777777" w:rsidR="00744D47" w:rsidRPr="00FA7086" w:rsidRDefault="00744D47" w:rsidP="00744D47">
                      <w:pPr>
                        <w:pStyle w:val="BodyText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 w:rsidRPr="004457E3">
                        <w:rPr>
                          <w:b/>
                          <w:sz w:val="20"/>
                          <w:szCs w:val="20"/>
                        </w:rPr>
                        <w:t>1/404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8840" w:type="dxa"/>
        <w:tblLayout w:type="fixed"/>
        <w:tblLook w:val="01E0" w:firstRow="1" w:lastRow="1" w:firstColumn="1" w:lastColumn="1" w:noHBand="0" w:noVBand="0"/>
      </w:tblPr>
      <w:tblGrid>
        <w:gridCol w:w="4500"/>
        <w:gridCol w:w="2877"/>
        <w:gridCol w:w="734"/>
        <w:gridCol w:w="729"/>
      </w:tblGrid>
      <w:tr w:rsidR="00744D47" w:rsidRPr="00515D20" w14:paraId="1F7438D5" w14:textId="77777777" w:rsidTr="00744D47">
        <w:trPr>
          <w:gridAfter w:val="1"/>
          <w:wAfter w:w="728" w:type="dxa"/>
          <w:trHeight w:val="622"/>
        </w:trPr>
        <w:tc>
          <w:tcPr>
            <w:tcW w:w="8112" w:type="dxa"/>
            <w:gridSpan w:val="3"/>
            <w:vAlign w:val="center"/>
          </w:tcPr>
          <w:p w14:paraId="0CB5BEDA" w14:textId="77777777" w:rsidR="00744D47" w:rsidRPr="00515D20" w:rsidRDefault="00744D47" w:rsidP="00A11BE2">
            <w:pPr>
              <w:jc w:val="center"/>
              <w:rPr>
                <w:smallCaps/>
              </w:rPr>
            </w:pPr>
            <w:r w:rsidRPr="00515D20">
              <w:rPr>
                <w:smallCaps/>
              </w:rPr>
              <w:t xml:space="preserve">karta kontrolna przyjęcia do realizacji zlecenia płatności </w:t>
            </w:r>
            <w:r>
              <w:rPr>
                <w:smallCaps/>
              </w:rPr>
              <w:t>ze środków europejskich /ze środków współfinansowania krajowego</w:t>
            </w:r>
          </w:p>
          <w:p w14:paraId="33675D54" w14:textId="77777777" w:rsidR="00744D47" w:rsidRPr="00515D20" w:rsidRDefault="00744D47" w:rsidP="00A11BE2">
            <w:pPr>
              <w:jc w:val="center"/>
              <w:rPr>
                <w:sz w:val="20"/>
                <w:szCs w:val="20"/>
              </w:rPr>
            </w:pPr>
            <w:r w:rsidRPr="00515D20">
              <w:rPr>
                <w:smallCaps/>
              </w:rPr>
              <w:t>nr ____/___ z dnia ___/___/____</w:t>
            </w:r>
          </w:p>
        </w:tc>
      </w:tr>
      <w:tr w:rsidR="00744D47" w:rsidRPr="00AF3AFD" w14:paraId="6465DF16" w14:textId="77777777" w:rsidTr="00744D47">
        <w:trPr>
          <w:gridAfter w:val="1"/>
          <w:wAfter w:w="728" w:type="dxa"/>
          <w:trHeight w:val="622"/>
        </w:trPr>
        <w:tc>
          <w:tcPr>
            <w:tcW w:w="8112" w:type="dxa"/>
            <w:gridSpan w:val="3"/>
            <w:vAlign w:val="center"/>
          </w:tcPr>
          <w:p w14:paraId="48B50AA3" w14:textId="77777777" w:rsidR="00744D47" w:rsidRPr="00631C7E" w:rsidRDefault="00744D47" w:rsidP="00A11BE2">
            <w:pPr>
              <w:rPr>
                <w:sz w:val="20"/>
                <w:szCs w:val="20"/>
              </w:rPr>
            </w:pPr>
          </w:p>
        </w:tc>
      </w:tr>
      <w:tr w:rsidR="00744D47" w:rsidRPr="00281FB2" w14:paraId="72220DE7" w14:textId="77777777" w:rsidTr="00744D47">
        <w:trPr>
          <w:trHeight w:val="209"/>
        </w:trPr>
        <w:tc>
          <w:tcPr>
            <w:tcW w:w="7378" w:type="dxa"/>
            <w:gridSpan w:val="2"/>
            <w:tcBorders>
              <w:right w:val="single" w:sz="4" w:space="0" w:color="auto"/>
            </w:tcBorders>
            <w:vAlign w:val="center"/>
          </w:tcPr>
          <w:p w14:paraId="332C40F6" w14:textId="77777777" w:rsidR="00744D47" w:rsidRPr="00281FB2" w:rsidRDefault="00744D47" w:rsidP="00A11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CZĘŚĆ</w:t>
            </w:r>
            <w:r w:rsidRPr="00281FB2">
              <w:rPr>
                <w:sz w:val="20"/>
                <w:szCs w:val="20"/>
              </w:rPr>
              <w:t xml:space="preserve"> A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DB68" w14:textId="77777777" w:rsidR="00744D47" w:rsidRPr="00281FB2" w:rsidRDefault="00744D47" w:rsidP="00A11BE2">
            <w:pPr>
              <w:jc w:val="center"/>
              <w:rPr>
                <w:sz w:val="20"/>
                <w:szCs w:val="20"/>
              </w:rPr>
            </w:pPr>
            <w:r w:rsidRPr="00281FB2">
              <w:rPr>
                <w:sz w:val="20"/>
                <w:szCs w:val="20"/>
              </w:rPr>
              <w:t>Sprawdzający</w:t>
            </w:r>
          </w:p>
        </w:tc>
      </w:tr>
      <w:tr w:rsidR="00744D47" w:rsidRPr="0059058B" w14:paraId="2B9F9AB7" w14:textId="77777777" w:rsidTr="00744D47">
        <w:trPr>
          <w:trHeight w:val="156"/>
        </w:trPr>
        <w:tc>
          <w:tcPr>
            <w:tcW w:w="737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C510E" w14:textId="77777777" w:rsidR="00744D47" w:rsidRPr="0059058B" w:rsidRDefault="00744D47" w:rsidP="00A11BE2">
            <w:pPr>
              <w:rPr>
                <w:i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3C8E" w14:textId="77777777" w:rsidR="00744D47" w:rsidRPr="00281FB2" w:rsidRDefault="00744D47" w:rsidP="00A11BE2">
            <w:pPr>
              <w:jc w:val="center"/>
              <w:rPr>
                <w:smallCaps/>
                <w:sz w:val="20"/>
                <w:szCs w:val="20"/>
              </w:rPr>
            </w:pPr>
            <w:r w:rsidRPr="00281FB2">
              <w:rPr>
                <w:smallCaps/>
                <w:sz w:val="20"/>
                <w:szCs w:val="20"/>
              </w:rPr>
              <w:t>tak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15D1" w14:textId="77777777" w:rsidR="00744D47" w:rsidRPr="00281FB2" w:rsidRDefault="00744D47" w:rsidP="00A11BE2">
            <w:pPr>
              <w:jc w:val="center"/>
              <w:rPr>
                <w:smallCaps/>
                <w:sz w:val="20"/>
                <w:szCs w:val="20"/>
              </w:rPr>
            </w:pPr>
            <w:r w:rsidRPr="00281FB2">
              <w:rPr>
                <w:smallCaps/>
                <w:sz w:val="20"/>
                <w:szCs w:val="20"/>
              </w:rPr>
              <w:t>nie</w:t>
            </w:r>
          </w:p>
        </w:tc>
      </w:tr>
      <w:tr w:rsidR="00744D47" w:rsidRPr="0059058B" w14:paraId="17FB5C3A" w14:textId="77777777" w:rsidTr="00744D47">
        <w:trPr>
          <w:trHeight w:val="343"/>
        </w:trPr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2344" w14:textId="77777777" w:rsidR="00744D47" w:rsidRPr="00311BA6" w:rsidRDefault="00744D47" w:rsidP="00744D4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311BA6">
              <w:rPr>
                <w:sz w:val="18"/>
                <w:szCs w:val="18"/>
              </w:rPr>
              <w:t xml:space="preserve">Stwierdza się, że indywidualne zlecenie w części współfinansowania krajowego zostało przekazane łącznie ze zleceniem ze środków europejskich w systemie EBS UE </w:t>
            </w:r>
            <w:r>
              <w:rPr>
                <w:sz w:val="18"/>
                <w:szCs w:val="18"/>
              </w:rPr>
              <w:t>na status DF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B7CD" w14:textId="77777777" w:rsidR="00744D47" w:rsidRPr="00375A55" w:rsidRDefault="00744D47" w:rsidP="00A11BE2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13FA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0C0C4ABE" w14:textId="77777777" w:rsidTr="00744D47">
        <w:trPr>
          <w:trHeight w:val="343"/>
        </w:trPr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0F5" w14:textId="77777777" w:rsidR="00744D47" w:rsidRPr="00311BA6" w:rsidRDefault="00744D47" w:rsidP="00744D4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311BA6">
              <w:rPr>
                <w:sz w:val="18"/>
                <w:szCs w:val="18"/>
              </w:rPr>
              <w:t xml:space="preserve">Stwierdza się obecność </w:t>
            </w:r>
            <w:r>
              <w:rPr>
                <w:sz w:val="18"/>
                <w:szCs w:val="18"/>
              </w:rPr>
              <w:t>w e-Teczce zlecenia płatności k</w:t>
            </w:r>
            <w:r w:rsidRPr="00311BA6">
              <w:rPr>
                <w:sz w:val="18"/>
                <w:szCs w:val="18"/>
              </w:rPr>
              <w:t>arty kontrolnej zawierającej potwierdzenie wykonania przez DK wymaganych kontroli i zaksięgowania zlecenia płatności.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036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CDA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3BD66B0D" w14:textId="77777777" w:rsidTr="00744D47">
        <w:trPr>
          <w:trHeight w:val="343"/>
        </w:trPr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22CE" w14:textId="77777777" w:rsidR="00744D47" w:rsidRPr="00311BA6" w:rsidRDefault="00744D47" w:rsidP="00744D4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311BA6">
              <w:rPr>
                <w:sz w:val="18"/>
                <w:szCs w:val="18"/>
              </w:rPr>
              <w:t>W wyniku kontroli zlecenia płatności z Księgą Dłużników przeprowadzonej przez system EBS UE stwierdza się, że beneficjent widnieje w Księdze Dłużników.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1320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7BE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7364C72B" w14:textId="77777777" w:rsidTr="00744D47">
        <w:trPr>
          <w:trHeight w:val="293"/>
        </w:trPr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232" w14:textId="77777777" w:rsidR="00744D47" w:rsidRPr="00281FB2" w:rsidRDefault="00744D47" w:rsidP="00744D4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281FB2">
              <w:rPr>
                <w:sz w:val="18"/>
                <w:szCs w:val="18"/>
              </w:rPr>
              <w:t xml:space="preserve">Stwierdza się zgodność danych zawartych w zleceniu płatności w </w:t>
            </w:r>
            <w:r>
              <w:rPr>
                <w:sz w:val="18"/>
                <w:szCs w:val="18"/>
              </w:rPr>
              <w:t>formacie pdf umieszczonym w e-Teczce</w:t>
            </w:r>
            <w:r w:rsidRPr="00281FB2">
              <w:rPr>
                <w:sz w:val="18"/>
                <w:szCs w:val="18"/>
              </w:rPr>
              <w:t xml:space="preserve"> z danymi na zleceniu płatności w formie elektronicznej w poniższym zakresie:</w:t>
            </w:r>
          </w:p>
          <w:p w14:paraId="3DBC3527" w14:textId="77777777" w:rsidR="00744D47" w:rsidRDefault="00744D47" w:rsidP="00744D47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Oś/środek,</w:t>
            </w:r>
          </w:p>
          <w:p w14:paraId="784FDC9A" w14:textId="77777777" w:rsidR="00744D47" w:rsidRDefault="00744D47" w:rsidP="00744D47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beneficjenta,</w:t>
            </w:r>
          </w:p>
          <w:p w14:paraId="2ACEEC12" w14:textId="77777777" w:rsidR="00744D47" w:rsidRPr="00D476F0" w:rsidRDefault="00744D47" w:rsidP="00744D47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D476F0">
              <w:rPr>
                <w:sz w:val="18"/>
                <w:szCs w:val="18"/>
              </w:rPr>
              <w:t>ID beneficjenta,</w:t>
            </w:r>
          </w:p>
          <w:p w14:paraId="5F432636" w14:textId="77777777" w:rsidR="00744D47" w:rsidRDefault="00744D47" w:rsidP="00744D47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NIP/pesel beneficjenta/odbiorcy płatności</w:t>
            </w:r>
          </w:p>
          <w:p w14:paraId="2E1DBDE2" w14:textId="77777777" w:rsidR="00744D47" w:rsidRPr="00CD778E" w:rsidRDefault="00744D47" w:rsidP="00744D47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 beneficjenta/odbiorcy płatności</w:t>
            </w:r>
          </w:p>
          <w:p w14:paraId="460A5FE4" w14:textId="77777777" w:rsidR="00744D47" w:rsidRPr="0059058B" w:rsidRDefault="00744D47" w:rsidP="00744D47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posiadacza rachunku bankowego = nazwa odbiorcy płatności</w:t>
            </w:r>
          </w:p>
          <w:p w14:paraId="170D9109" w14:textId="77777777" w:rsidR="00744D47" w:rsidRPr="0059058B" w:rsidRDefault="00744D47" w:rsidP="00744D47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 xml:space="preserve">numer rachunku bankowego </w:t>
            </w:r>
            <w:r>
              <w:rPr>
                <w:sz w:val="18"/>
                <w:szCs w:val="18"/>
              </w:rPr>
              <w:t>do przelewu środków</w:t>
            </w:r>
            <w:r w:rsidRPr="0059058B">
              <w:rPr>
                <w:sz w:val="18"/>
                <w:szCs w:val="18"/>
              </w:rPr>
              <w:t xml:space="preserve"> ,</w:t>
            </w:r>
          </w:p>
          <w:p w14:paraId="7E81CCA0" w14:textId="77777777" w:rsidR="00744D47" w:rsidRPr="00531257" w:rsidRDefault="00744D47" w:rsidP="00744D47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kwota zatwierdzona do wypłaty, w tym: kwota środków finansowania unijnego oraz kwota środków współfinansowania krajowego,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0578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A36F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1BEA6346" w14:textId="77777777" w:rsidTr="00744D47">
        <w:trPr>
          <w:trHeight w:val="293"/>
        </w:trPr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165" w14:textId="77777777" w:rsidR="00744D47" w:rsidRPr="00275F4E" w:rsidRDefault="00744D47" w:rsidP="00744D4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275F4E">
              <w:rPr>
                <w:sz w:val="18"/>
                <w:szCs w:val="18"/>
              </w:rPr>
              <w:t xml:space="preserve">Stwierdza się, że procentowy udział źródeł finansowania w kwocie zatwierdzonej do wypłaty na zleceniu płatności </w:t>
            </w:r>
            <w:r>
              <w:rPr>
                <w:sz w:val="18"/>
                <w:szCs w:val="18"/>
              </w:rPr>
              <w:t>ze środków unijnych</w:t>
            </w:r>
            <w:r w:rsidRPr="00275F4E">
              <w:rPr>
                <w:sz w:val="18"/>
                <w:szCs w:val="18"/>
              </w:rPr>
              <w:t xml:space="preserve"> i krajowych jest zgodny z tablicami finansowymi PO </w:t>
            </w:r>
            <w:r>
              <w:rPr>
                <w:sz w:val="18"/>
                <w:szCs w:val="18"/>
              </w:rPr>
              <w:t>„Zrównoważony rozwój … 2007-2013” dla środka 1.5.</w:t>
            </w:r>
            <w:r w:rsidRPr="00275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ABBB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1181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038390EC" w14:textId="77777777" w:rsidTr="00744D47">
        <w:trPr>
          <w:trHeight w:val="263"/>
        </w:trPr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D01" w14:textId="77777777" w:rsidR="00744D47" w:rsidRPr="0059058B" w:rsidRDefault="00744D47" w:rsidP="00744D4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237E7A">
              <w:rPr>
                <w:sz w:val="18"/>
                <w:szCs w:val="18"/>
              </w:rPr>
              <w:t>Stwierdza się, że numer zlecenia płatności w zakresie kolejności/liczby transz jest prawidłowy.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829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4A98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0408FA49" w14:textId="77777777" w:rsidTr="00744D47">
        <w:trPr>
          <w:trHeight w:val="330"/>
        </w:trPr>
        <w:tc>
          <w:tcPr>
            <w:tcW w:w="7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B7032" w14:textId="77777777" w:rsidR="00744D47" w:rsidRPr="0059058B" w:rsidRDefault="00744D47" w:rsidP="00744D4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Zlecenie płatności zostało przyjęte do realizacji przez DF.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C0C6C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7868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1D4EC0D4" w14:textId="77777777" w:rsidTr="00744D47">
        <w:trPr>
          <w:trHeight w:val="330"/>
        </w:trPr>
        <w:tc>
          <w:tcPr>
            <w:tcW w:w="7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8774" w14:textId="77777777" w:rsidR="00744D47" w:rsidRPr="0059058B" w:rsidRDefault="00744D47" w:rsidP="00744D4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Stwierdza się, że karta kontrolna przyjęcia do realizacji zlecenia płatności zautoryzowanego kwalifikowalnym podpisem elektronicznym w formacie pdf została automatycznie umieszczona w e-Teczce .W przypadku, gdy karta kontrolna nie została automatycznie umieszczona w e-Teczce pracownik zgłasza błędne działanie systemu EBS_UE.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4B2D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BD59C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0DA1A237" w14:textId="77777777" w:rsidTr="00744D47">
        <w:trPr>
          <w:gridAfter w:val="1"/>
          <w:wAfter w:w="729" w:type="dxa"/>
          <w:trHeight w:val="313"/>
        </w:trPr>
        <w:tc>
          <w:tcPr>
            <w:tcW w:w="4501" w:type="dxa"/>
            <w:vAlign w:val="center"/>
          </w:tcPr>
          <w:p w14:paraId="714841DB" w14:textId="77777777" w:rsidR="00744D47" w:rsidRPr="0059058B" w:rsidRDefault="00744D47" w:rsidP="00A11BE2">
            <w:pPr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610" w:type="dxa"/>
            <w:gridSpan w:val="2"/>
          </w:tcPr>
          <w:p w14:paraId="7C135B47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4E4BE781" w14:textId="77777777" w:rsidTr="00744D47">
        <w:trPr>
          <w:gridAfter w:val="1"/>
          <w:wAfter w:w="729" w:type="dxa"/>
          <w:trHeight w:val="313"/>
        </w:trPr>
        <w:tc>
          <w:tcPr>
            <w:tcW w:w="4501" w:type="dxa"/>
            <w:vAlign w:val="bottom"/>
          </w:tcPr>
          <w:p w14:paraId="0CD8CF5B" w14:textId="77777777" w:rsidR="00744D47" w:rsidRDefault="00744D47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 pracownika DF</w:t>
            </w:r>
          </w:p>
          <w:p w14:paraId="74979273" w14:textId="77777777" w:rsidR="00744D47" w:rsidRPr="0059058B" w:rsidRDefault="00744D47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</w:tc>
        <w:tc>
          <w:tcPr>
            <w:tcW w:w="3610" w:type="dxa"/>
            <w:gridSpan w:val="2"/>
          </w:tcPr>
          <w:p w14:paraId="75DA2F0C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73E0B8CB" w14:textId="77777777" w:rsidTr="00744D47">
        <w:trPr>
          <w:gridAfter w:val="1"/>
          <w:wAfter w:w="729" w:type="dxa"/>
          <w:trHeight w:val="313"/>
        </w:trPr>
        <w:tc>
          <w:tcPr>
            <w:tcW w:w="4501" w:type="dxa"/>
          </w:tcPr>
          <w:p w14:paraId="50FD1B5A" w14:textId="77777777" w:rsidR="00744D47" w:rsidRPr="0059058B" w:rsidRDefault="00744D47" w:rsidP="00A11BE2">
            <w:pPr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data</w:t>
            </w:r>
          </w:p>
        </w:tc>
        <w:tc>
          <w:tcPr>
            <w:tcW w:w="3610" w:type="dxa"/>
            <w:gridSpan w:val="2"/>
          </w:tcPr>
          <w:p w14:paraId="190F1D38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281FB2" w14:paraId="1BB47055" w14:textId="77777777" w:rsidTr="00744D47">
        <w:trPr>
          <w:trHeight w:val="209"/>
        </w:trPr>
        <w:tc>
          <w:tcPr>
            <w:tcW w:w="7378" w:type="dxa"/>
            <w:gridSpan w:val="2"/>
            <w:tcBorders>
              <w:right w:val="single" w:sz="4" w:space="0" w:color="auto"/>
            </w:tcBorders>
            <w:vAlign w:val="center"/>
          </w:tcPr>
          <w:p w14:paraId="0F1E4094" w14:textId="77777777" w:rsidR="00744D47" w:rsidRPr="00281FB2" w:rsidRDefault="00744D47" w:rsidP="00A11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CZĘŚĆ</w:t>
            </w:r>
            <w:r w:rsidRPr="00281F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38EC" w14:textId="77777777" w:rsidR="00744D47" w:rsidRPr="00281FB2" w:rsidRDefault="00744D47" w:rsidP="00A11BE2">
            <w:pPr>
              <w:jc w:val="center"/>
              <w:rPr>
                <w:sz w:val="20"/>
                <w:szCs w:val="20"/>
              </w:rPr>
            </w:pPr>
            <w:r w:rsidRPr="00281FB2">
              <w:rPr>
                <w:sz w:val="20"/>
                <w:szCs w:val="20"/>
              </w:rPr>
              <w:t>Sprawdzający</w:t>
            </w:r>
          </w:p>
        </w:tc>
      </w:tr>
      <w:tr w:rsidR="00744D47" w:rsidRPr="00281FB2" w14:paraId="1C62D9D7" w14:textId="77777777" w:rsidTr="00744D47">
        <w:trPr>
          <w:trHeight w:val="171"/>
        </w:trPr>
        <w:tc>
          <w:tcPr>
            <w:tcW w:w="737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462200" w14:textId="77777777" w:rsidR="00744D47" w:rsidRPr="0059058B" w:rsidRDefault="00744D47" w:rsidP="00A11BE2">
            <w:pPr>
              <w:rPr>
                <w:i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51E3" w14:textId="77777777" w:rsidR="00744D47" w:rsidRPr="00281FB2" w:rsidRDefault="00744D47" w:rsidP="00A11BE2">
            <w:pPr>
              <w:jc w:val="center"/>
              <w:rPr>
                <w:smallCaps/>
                <w:sz w:val="20"/>
                <w:szCs w:val="20"/>
              </w:rPr>
            </w:pPr>
            <w:r w:rsidRPr="00281FB2">
              <w:rPr>
                <w:smallCaps/>
                <w:sz w:val="20"/>
                <w:szCs w:val="20"/>
              </w:rPr>
              <w:t>tak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3CEB" w14:textId="77777777" w:rsidR="00744D47" w:rsidRPr="00281FB2" w:rsidRDefault="00744D47" w:rsidP="00A11BE2">
            <w:pPr>
              <w:jc w:val="center"/>
              <w:rPr>
                <w:smallCaps/>
                <w:sz w:val="20"/>
                <w:szCs w:val="20"/>
              </w:rPr>
            </w:pPr>
            <w:r w:rsidRPr="00281FB2">
              <w:rPr>
                <w:smallCaps/>
                <w:sz w:val="20"/>
                <w:szCs w:val="20"/>
              </w:rPr>
              <w:t>nie</w:t>
            </w:r>
          </w:p>
        </w:tc>
      </w:tr>
      <w:tr w:rsidR="00744D47" w:rsidRPr="0059058B" w14:paraId="3B85C62E" w14:textId="77777777" w:rsidTr="00744D47">
        <w:trPr>
          <w:trHeight w:val="293"/>
        </w:trPr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D81D" w14:textId="77777777" w:rsidR="00744D47" w:rsidRPr="004457E3" w:rsidRDefault="00744D47" w:rsidP="00744D47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340" w:hanging="3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 xml:space="preserve">Stwierdza się, że do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e-Teczki </w:t>
            </w: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>zlecenia płatności zostało dołączone przez DZN zlecenie płatności uwzględniające potrącenie należności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/raport zleceń płatności po dokonaniu potrącenia</w:t>
            </w: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D31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487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42F5E2E1" w14:textId="77777777" w:rsidTr="00744D47">
        <w:trPr>
          <w:trHeight w:val="813"/>
        </w:trPr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10A536" w14:textId="77777777" w:rsidR="00744D47" w:rsidRPr="004457E3" w:rsidRDefault="00744D47" w:rsidP="00744D47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340" w:hanging="3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 xml:space="preserve">Dane zawarte na zleceniu płatności po dokonaniu potrącenia należności 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formacie pdf </w:t>
            </w: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 xml:space="preserve">są zgodne z danymi zawartymi na zleceniu korygującym po dokonaniu potrącenia należności </w:t>
            </w:r>
            <w:r w:rsidRPr="004457E3">
              <w:rPr>
                <w:rFonts w:ascii="Times New Roman" w:hAnsi="Times New Roman" w:cs="Times New Roman"/>
                <w:sz w:val="18"/>
                <w:szCs w:val="18"/>
              </w:rPr>
              <w:br/>
              <w:t>w systemie EBS UE w zakresie:</w:t>
            </w:r>
          </w:p>
          <w:p w14:paraId="179EBB92" w14:textId="77777777" w:rsidR="00744D47" w:rsidRPr="004457E3" w:rsidRDefault="00744D47" w:rsidP="00744D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 xml:space="preserve">kwoty zatwierdzonej do wypłaty przez jednostkę autoryzującą płatność </w:t>
            </w:r>
          </w:p>
          <w:p w14:paraId="3F8E974C" w14:textId="77777777" w:rsidR="00744D47" w:rsidRPr="004457E3" w:rsidRDefault="00744D47" w:rsidP="00744D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>kwoty dokonanego potrącenia</w:t>
            </w:r>
          </w:p>
          <w:p w14:paraId="5C4F0E7B" w14:textId="77777777" w:rsidR="00744D47" w:rsidRPr="004457E3" w:rsidRDefault="00744D47" w:rsidP="00744D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 xml:space="preserve">kwoty zatwierdzonej po dokonaniu potrącenia  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EB76A6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33A2B5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7A56B4EF" w14:textId="77777777" w:rsidTr="00744D47">
        <w:trPr>
          <w:trHeight w:val="209"/>
        </w:trPr>
        <w:tc>
          <w:tcPr>
            <w:tcW w:w="7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A581" w14:textId="77777777" w:rsidR="00744D47" w:rsidRPr="004457E3" w:rsidRDefault="00744D47" w:rsidP="00744D47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340" w:hanging="3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57E3">
              <w:rPr>
                <w:rFonts w:ascii="Times New Roman" w:hAnsi="Times New Roman" w:cs="Times New Roman"/>
                <w:sz w:val="18"/>
                <w:szCs w:val="18"/>
              </w:rPr>
              <w:br w:type="page"/>
              <w:t xml:space="preserve">Stwierdza się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login</w:t>
            </w: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 xml:space="preserve"> osoby zatwierdzającej zlecenie korygujące po dokonaniu potrącenia należności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/raport zleceń płatności po dokonaniu potrącenia</w:t>
            </w:r>
            <w:r w:rsidRPr="004457E3">
              <w:rPr>
                <w:rFonts w:ascii="Times New Roman" w:hAnsi="Times New Roman" w:cs="Times New Roman"/>
                <w:sz w:val="18"/>
                <w:szCs w:val="18"/>
              </w:rPr>
              <w:t xml:space="preserve"> . 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348EA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0702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0DBBC272" w14:textId="77777777" w:rsidTr="00744D47">
        <w:trPr>
          <w:trHeight w:val="272"/>
        </w:trPr>
        <w:tc>
          <w:tcPr>
            <w:tcW w:w="7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3387" w14:textId="77777777" w:rsidR="00744D47" w:rsidRPr="00501817" w:rsidRDefault="00744D47" w:rsidP="00744D47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</w:tabs>
              <w:spacing w:after="0" w:line="240" w:lineRule="auto"/>
              <w:ind w:left="340" w:hanging="3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1817">
              <w:rPr>
                <w:rFonts w:ascii="Times New Roman" w:hAnsi="Times New Roman" w:cs="Times New Roman"/>
                <w:sz w:val="18"/>
                <w:szCs w:val="18"/>
              </w:rPr>
              <w:t xml:space="preserve">Zlecenie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płatności po dokonaniu potrącenia należności</w:t>
            </w:r>
            <w:r w:rsidRPr="00501817">
              <w:rPr>
                <w:rFonts w:ascii="Times New Roman" w:hAnsi="Times New Roman" w:cs="Times New Roman"/>
                <w:sz w:val="18"/>
                <w:szCs w:val="18"/>
              </w:rPr>
              <w:t xml:space="preserve"> przekazane przez DZN zostało przyjęte do realizacji przez DF.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DA1E1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7F481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2620FD1E" w14:textId="77777777" w:rsidTr="00744D47">
        <w:trPr>
          <w:gridAfter w:val="1"/>
          <w:wAfter w:w="729" w:type="dxa"/>
          <w:trHeight w:val="187"/>
        </w:trPr>
        <w:tc>
          <w:tcPr>
            <w:tcW w:w="4501" w:type="dxa"/>
            <w:vAlign w:val="center"/>
          </w:tcPr>
          <w:p w14:paraId="771F5120" w14:textId="77777777" w:rsidR="00744D47" w:rsidRPr="0059058B" w:rsidRDefault="00744D47" w:rsidP="00A11BE2">
            <w:pPr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610" w:type="dxa"/>
            <w:gridSpan w:val="2"/>
          </w:tcPr>
          <w:p w14:paraId="07781DEF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7E146DDB" w14:textId="77777777" w:rsidTr="00744D47">
        <w:trPr>
          <w:gridAfter w:val="1"/>
          <w:wAfter w:w="729" w:type="dxa"/>
          <w:trHeight w:val="387"/>
        </w:trPr>
        <w:tc>
          <w:tcPr>
            <w:tcW w:w="4501" w:type="dxa"/>
            <w:vAlign w:val="bottom"/>
          </w:tcPr>
          <w:p w14:paraId="5A9B3094" w14:textId="77777777" w:rsidR="00744D47" w:rsidRDefault="00744D47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 pracownika DF</w:t>
            </w:r>
          </w:p>
          <w:p w14:paraId="0EA37EF3" w14:textId="77777777" w:rsidR="00744D47" w:rsidRPr="0059058B" w:rsidRDefault="00744D47" w:rsidP="00A11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  <w:r w:rsidRPr="0059058B">
              <w:rPr>
                <w:sz w:val="18"/>
                <w:szCs w:val="18"/>
              </w:rPr>
              <w:t>..</w:t>
            </w:r>
          </w:p>
        </w:tc>
        <w:tc>
          <w:tcPr>
            <w:tcW w:w="3610" w:type="dxa"/>
            <w:gridSpan w:val="2"/>
          </w:tcPr>
          <w:p w14:paraId="3149FA4F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  <w:tr w:rsidR="00744D47" w:rsidRPr="0059058B" w14:paraId="540CE026" w14:textId="77777777" w:rsidTr="00744D47">
        <w:trPr>
          <w:gridAfter w:val="1"/>
          <w:wAfter w:w="729" w:type="dxa"/>
          <w:trHeight w:val="187"/>
        </w:trPr>
        <w:tc>
          <w:tcPr>
            <w:tcW w:w="4501" w:type="dxa"/>
          </w:tcPr>
          <w:p w14:paraId="70C75D7F" w14:textId="7AC87D1A" w:rsidR="00744D47" w:rsidRPr="0059058B" w:rsidRDefault="00744D47" w:rsidP="00A11BE2">
            <w:pPr>
              <w:rPr>
                <w:sz w:val="18"/>
                <w:szCs w:val="18"/>
              </w:rPr>
            </w:pPr>
            <w:r w:rsidRPr="0059058B">
              <w:rPr>
                <w:sz w:val="18"/>
                <w:szCs w:val="18"/>
              </w:rPr>
              <w:t>data</w:t>
            </w:r>
          </w:p>
        </w:tc>
        <w:tc>
          <w:tcPr>
            <w:tcW w:w="3610" w:type="dxa"/>
            <w:gridSpan w:val="2"/>
          </w:tcPr>
          <w:p w14:paraId="2B5AC38E" w14:textId="77777777" w:rsidR="00744D47" w:rsidRPr="0059058B" w:rsidRDefault="00744D47" w:rsidP="00A11BE2">
            <w:pPr>
              <w:rPr>
                <w:sz w:val="18"/>
                <w:szCs w:val="18"/>
              </w:rPr>
            </w:pPr>
          </w:p>
        </w:tc>
      </w:tr>
    </w:tbl>
    <w:p w14:paraId="4949324D" w14:textId="77777777" w:rsidR="004812AC" w:rsidRDefault="004812AC"/>
    <w:sectPr w:rsidR="00481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24EE2" w14:textId="77777777" w:rsidR="00AD2EBA" w:rsidRDefault="00AD2EBA" w:rsidP="00744D47">
      <w:r>
        <w:separator/>
      </w:r>
    </w:p>
  </w:endnote>
  <w:endnote w:type="continuationSeparator" w:id="0">
    <w:p w14:paraId="178ABF1A" w14:textId="77777777" w:rsidR="00AD2EBA" w:rsidRDefault="00AD2EBA" w:rsidP="0074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51CCC" w14:textId="77777777" w:rsidR="00AD2EBA" w:rsidRDefault="00AD2EBA" w:rsidP="00744D47">
      <w:r>
        <w:separator/>
      </w:r>
    </w:p>
  </w:footnote>
  <w:footnote w:type="continuationSeparator" w:id="0">
    <w:p w14:paraId="5EDEEA67" w14:textId="77777777" w:rsidR="00AD2EBA" w:rsidRDefault="00AD2EBA" w:rsidP="00744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4C2322"/>
    <w:multiLevelType w:val="hybridMultilevel"/>
    <w:tmpl w:val="14BE323C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6C7003"/>
    <w:multiLevelType w:val="multilevel"/>
    <w:tmpl w:val="041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7F3CBE"/>
    <w:multiLevelType w:val="hybridMultilevel"/>
    <w:tmpl w:val="2CEA7C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7"/>
    <w:rsid w:val="004812AC"/>
    <w:rsid w:val="00744D47"/>
    <w:rsid w:val="00AD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F2ED"/>
  <w15:chartTrackingRefBased/>
  <w15:docId w15:val="{500630DC-2B58-48E7-9D00-B4CFCCE9D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4D47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4D47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4D47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D47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744D4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744D4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744D4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744D4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744D4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4D47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"/>
    <w:rsid w:val="00744D47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744D47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744D47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744D4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uiPriority w:val="9"/>
    <w:rsid w:val="00744D4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uiPriority w:val="9"/>
    <w:rsid w:val="00744D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uiPriority w:val="9"/>
    <w:rsid w:val="00744D4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uiPriority w:val="9"/>
    <w:rsid w:val="00744D47"/>
    <w:rPr>
      <w:rFonts w:ascii="Arial" w:eastAsia="Times New Roman" w:hAnsi="Arial" w:cs="Arial"/>
      <w:lang w:eastAsia="pl-PL"/>
    </w:rPr>
  </w:style>
  <w:style w:type="paragraph" w:styleId="ListParagraph">
    <w:name w:val="List Paragraph"/>
    <w:basedOn w:val="Normal"/>
    <w:uiPriority w:val="34"/>
    <w:qFormat/>
    <w:rsid w:val="00744D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44D47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44D47"/>
  </w:style>
  <w:style w:type="paragraph" w:styleId="Header">
    <w:name w:val="header"/>
    <w:basedOn w:val="Normal"/>
    <w:link w:val="HeaderChar"/>
    <w:uiPriority w:val="99"/>
    <w:unhideWhenUsed/>
    <w:rsid w:val="00744D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4D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744D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4D4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4465920-5554-4119-A5E0-638B4282EFA6}"/>
</file>

<file path=customXml/itemProps2.xml><?xml version="1.0" encoding="utf-8"?>
<ds:datastoreItem xmlns:ds="http://schemas.openxmlformats.org/officeDocument/2006/customXml" ds:itemID="{B59C3F39-46FF-460D-937D-FF1905D9BE1A}"/>
</file>

<file path=customXml/itemProps3.xml><?xml version="1.0" encoding="utf-8"?>
<ds:datastoreItem xmlns:ds="http://schemas.openxmlformats.org/officeDocument/2006/customXml" ds:itemID="{66CD3CCC-09F7-4D64-994B-B5BBFD2BB2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2022-10-13T15:56:00Z</dcterms:created>
  <dcterms:modified xsi:type="dcterms:W3CDTF">2022-10-13T15:59:00Z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